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C2013C">
        <w:t xml:space="preserve">                         Директор</w:t>
      </w:r>
      <w:r>
        <w:t xml:space="preserve"> по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Тексин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6F60BD" w:rsidRPr="006F60BD" w:rsidRDefault="00214FA9" w:rsidP="006F60BD">
      <w:pPr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 w:rsidR="00302162" w:rsidRPr="00302162"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 xml:space="preserve">на </w:t>
      </w:r>
      <w:r w:rsidR="006225CA" w:rsidRPr="006225CA">
        <w:rPr>
          <w:color w:val="000000" w:themeColor="text1"/>
          <w:sz w:val="32"/>
          <w:szCs w:val="32"/>
        </w:rPr>
        <w:t xml:space="preserve">оказание услуг по </w:t>
      </w:r>
      <w:r w:rsidR="006F60BD" w:rsidRPr="006F60BD">
        <w:rPr>
          <w:color w:val="000000" w:themeColor="text1"/>
          <w:sz w:val="32"/>
          <w:szCs w:val="32"/>
        </w:rPr>
        <w:t>обязательному страхованию</w:t>
      </w:r>
      <w:r w:rsidR="006F60BD" w:rsidRPr="006F60BD">
        <w:rPr>
          <w:color w:val="000000" w:themeColor="text1"/>
          <w:sz w:val="32"/>
          <w:szCs w:val="32"/>
        </w:rPr>
        <w:t xml:space="preserve"> гражданской ответственности владельцев транспортных средств</w:t>
      </w:r>
    </w:p>
    <w:p w:rsidR="00C2013C" w:rsidRPr="005E0EDE" w:rsidRDefault="006225CA" w:rsidP="00C2013C">
      <w:pPr>
        <w:spacing w:after="0"/>
        <w:jc w:val="center"/>
        <w:rPr>
          <w:color w:val="000000" w:themeColor="text1"/>
          <w:sz w:val="32"/>
          <w:szCs w:val="32"/>
        </w:rPr>
      </w:pPr>
      <w:r w:rsidRPr="006225CA">
        <w:rPr>
          <w:color w:val="000000" w:themeColor="text1"/>
          <w:sz w:val="32"/>
          <w:szCs w:val="32"/>
        </w:rPr>
        <w:t xml:space="preserve"> </w:t>
      </w:r>
      <w:r w:rsidR="00C2013C">
        <w:rPr>
          <w:color w:val="000000" w:themeColor="text1"/>
          <w:sz w:val="32"/>
          <w:szCs w:val="32"/>
        </w:rPr>
        <w:t xml:space="preserve">для нужд </w:t>
      </w:r>
      <w:r w:rsidR="00C2013C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C2013C">
        <w:rPr>
          <w:color w:val="000000" w:themeColor="text1"/>
          <w:sz w:val="32"/>
          <w:szCs w:val="32"/>
        </w:rPr>
        <w:t xml:space="preserve"> </w:t>
      </w:r>
      <w:r w:rsidR="00C2013C" w:rsidRPr="00380567">
        <w:rPr>
          <w:color w:val="000000" w:themeColor="text1"/>
          <w:sz w:val="32"/>
          <w:szCs w:val="32"/>
        </w:rPr>
        <w:t>в 202</w:t>
      </w:r>
      <w:r w:rsidR="006F60BD">
        <w:rPr>
          <w:color w:val="000000" w:themeColor="text1"/>
          <w:sz w:val="32"/>
          <w:szCs w:val="32"/>
        </w:rPr>
        <w:t>2-2023 г.г.</w:t>
      </w:r>
      <w:r w:rsidR="00C2013C">
        <w:rPr>
          <w:color w:val="000000" w:themeColor="text1"/>
          <w:sz w:val="32"/>
          <w:szCs w:val="32"/>
        </w:rPr>
        <w:t>.</w:t>
      </w:r>
      <w:r w:rsidR="00C2013C" w:rsidRPr="008E5D59">
        <w:rPr>
          <w:color w:val="000000" w:themeColor="text1"/>
          <w:sz w:val="32"/>
          <w:szCs w:val="32"/>
        </w:rPr>
        <w:t xml:space="preserve"> 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СКС-2</w:t>
      </w:r>
      <w:r w:rsidR="006F60BD">
        <w:rPr>
          <w:b/>
          <w:sz w:val="32"/>
          <w:szCs w:val="32"/>
        </w:rPr>
        <w:t>355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9E192C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9E192C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9E192C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9E192C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9E192C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945C2"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9E192C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945C2"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9E192C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945C2"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C13C79"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C13C79">
              <w:t>Аблякимов Рустем Энверович</w:t>
            </w:r>
            <w:r>
              <w:t xml:space="preserve">, </w:t>
            </w:r>
            <w:r w:rsidRPr="00C13C79">
              <w:rPr>
                <w:lang w:val="en-US"/>
              </w:rPr>
              <w:t>zakupki</w:t>
            </w:r>
            <w:r w:rsidRPr="00CC6141">
              <w:t>@</w:t>
            </w:r>
            <w:r w:rsidRPr="00C13C79">
              <w:rPr>
                <w:lang w:val="en-US"/>
              </w:rPr>
              <w:t>samcomsys</w:t>
            </w:r>
            <w:r w:rsidRPr="00CC6141">
              <w:t>.</w:t>
            </w:r>
            <w:r w:rsidRPr="00C13C79">
              <w:rPr>
                <w:lang w:val="en-US"/>
              </w:rPr>
              <w:t>ru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C2013C" w:rsidRPr="006225CA" w:rsidRDefault="006F60BD" w:rsidP="00B253C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65.12.2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C2013C" w:rsidRPr="006225CA" w:rsidRDefault="006F60BD" w:rsidP="00EA538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65.12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C2013C" w:rsidRPr="009E192C" w:rsidRDefault="00C2013C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CF2217" w:rsidRDefault="00C2013C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C2013C" w:rsidRPr="00302162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C2013C" w:rsidRPr="00302162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 Заявки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C2013C" w:rsidRPr="006F60BD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6F60BD" w:rsidRPr="006F60BD" w:rsidRDefault="006F60BD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6F60BD" w:rsidRPr="006F60BD" w:rsidRDefault="006F60BD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C2013C" w:rsidRPr="009E192C" w:rsidRDefault="00C2013C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0D2DB4" w:rsidRDefault="00C2013C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0D2DB4" w:rsidRDefault="00C2013C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C2013C" w:rsidRPr="000D2DB4" w:rsidRDefault="00C2013C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0D2DB4" w:rsidRDefault="00C2013C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0D2DB4" w:rsidRDefault="00C2013C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C2013C" w:rsidRPr="000D2DB4" w:rsidRDefault="00C2013C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6F60BD" w:rsidRPr="006F60BD" w:rsidRDefault="006F60BD" w:rsidP="006F60B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оказание услуг по обязательному страхованию гражданской ответственности владельцев транспортных средств</w:t>
            </w:r>
          </w:p>
          <w:p w:rsidR="00C2013C" w:rsidRPr="006F60BD" w:rsidRDefault="00C2013C" w:rsidP="006F60BD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73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C2013C" w:rsidRPr="009E192C" w:rsidRDefault="00C2013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7D0BF0" w:rsidRDefault="00C2013C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2013C" w:rsidRPr="00302162" w:rsidRDefault="00C2013C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C2013C" w:rsidRPr="009E192C" w:rsidRDefault="00C2013C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C2013C" w:rsidRPr="009E192C" w:rsidRDefault="00C2013C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752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9E192C" w:rsidRDefault="00C2013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C2013C" w:rsidRPr="009E192C" w:rsidRDefault="00C2013C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 w:colFirst="2" w:colLast="2"/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F60BD" w:rsidRPr="006F60BD" w:rsidRDefault="006F60BD" w:rsidP="006F60BD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(максимальная) цена единичных расценок составляет: </w:t>
            </w:r>
          </w:p>
          <w:p w:rsidR="006F60BD" w:rsidRPr="006F60BD" w:rsidRDefault="006F60BD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Лот № 1 НМЦ – </w:t>
            </w:r>
            <w:r w:rsidR="006F60BD" w:rsidRPr="006F60BD">
              <w:rPr>
                <w:b/>
                <w:color w:val="000000" w:themeColor="text1"/>
                <w:sz w:val="20"/>
                <w:szCs w:val="20"/>
              </w:rPr>
              <w:t>534097,43</w:t>
            </w:r>
            <w:r w:rsidR="00F86B94" w:rsidRPr="006F60B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6F60BD" w:rsidRPr="006F60BD" w:rsidRDefault="006F60BD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6F60BD" w:rsidRPr="006F60BD" w:rsidRDefault="006F60BD" w:rsidP="006F60BD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При этом ориентировочная сумма (начальная максимальная цена) договора составляет:</w:t>
            </w:r>
          </w:p>
          <w:p w:rsidR="006F60BD" w:rsidRPr="006F60BD" w:rsidRDefault="006F60BD" w:rsidP="006F60BD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Лот № 1 -  1 600 000,00 руб. без НДС;</w:t>
            </w:r>
          </w:p>
          <w:p w:rsidR="006F60BD" w:rsidRPr="006F60BD" w:rsidRDefault="006F60BD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C2013C" w:rsidRPr="006F60BD" w:rsidRDefault="00C2013C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C2013C" w:rsidRPr="006F60BD" w:rsidRDefault="00C2013C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bookmarkEnd w:id="0"/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13C" w:rsidRPr="005F1BE3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C2013C" w:rsidRPr="00BA16C7" w:rsidRDefault="00C2013C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C2013C" w:rsidRPr="005F1BE3" w:rsidRDefault="00C2013C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13C" w:rsidRPr="009E192C" w:rsidRDefault="00C2013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13C" w:rsidRPr="009E192C" w:rsidTr="00B35663">
        <w:trPr>
          <w:trHeight w:val="177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C2013C" w:rsidRPr="00302162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C2013C" w:rsidRPr="00302162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</w:t>
            </w:r>
            <w:r w:rsidRPr="00302162">
              <w:rPr>
                <w:sz w:val="20"/>
              </w:rPr>
              <w:lastRenderedPageBreak/>
              <w:t>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C2013C" w:rsidRPr="009E192C" w:rsidTr="00BA16C7">
        <w:trPr>
          <w:trHeight w:val="4782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C2013C" w:rsidRPr="00302162" w:rsidRDefault="00C2013C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C2013C" w:rsidRPr="00302162" w:rsidRDefault="00C2013C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необходимости, подвести итоги закупки ранее установленного срока.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C2013C" w:rsidRPr="00192A41" w:rsidRDefault="00C2013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C2013C" w:rsidRPr="00192A41" w:rsidRDefault="00C2013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C2013C" w:rsidRPr="00192A41" w:rsidRDefault="00C2013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302162" w:rsidRDefault="00C2013C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C2013C" w:rsidRPr="00302162" w:rsidRDefault="00C2013C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C2013C" w:rsidRPr="00302162" w:rsidRDefault="00C2013C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C2013C" w:rsidRPr="00302162" w:rsidRDefault="00C2013C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C2013C" w:rsidRPr="00302162" w:rsidRDefault="00C2013C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2013C" w:rsidRPr="009E192C" w:rsidRDefault="00C2013C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2013C" w:rsidRPr="009E192C" w:rsidTr="005025BB">
        <w:trPr>
          <w:trHeight w:val="852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2013C" w:rsidRPr="00126A86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2013C" w:rsidRPr="00126A86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2013C" w:rsidRPr="00302162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2013C" w:rsidRPr="00302162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2013C" w:rsidRPr="009E192C" w:rsidRDefault="00C2013C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C2013C" w:rsidRPr="009E192C" w:rsidTr="00B35663">
        <w:trPr>
          <w:trHeight w:val="6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2013C" w:rsidRPr="009E192C" w:rsidRDefault="00C2013C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C2013C" w:rsidRPr="009E192C" w:rsidRDefault="00C2013C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600"/>
        </w:trPr>
        <w:tc>
          <w:tcPr>
            <w:tcW w:w="959" w:type="dxa"/>
            <w:vAlign w:val="center"/>
          </w:tcPr>
          <w:p w:rsidR="00C2013C" w:rsidRPr="009E192C" w:rsidRDefault="00C2013C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2013C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2013C" w:rsidRPr="008B1693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2013C" w:rsidRPr="00513CB0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C2013C" w:rsidRPr="00513CB0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2013C" w:rsidRPr="009E192C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2013C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2013C" w:rsidRPr="009E192C" w:rsidRDefault="00C2013C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2013C" w:rsidRPr="00302162" w:rsidRDefault="00C2013C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C2013C" w:rsidRPr="00302162" w:rsidRDefault="00C2013C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31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C2013C" w:rsidRPr="00DF7DE3" w:rsidRDefault="00C2013C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2013C" w:rsidRPr="001433AF" w:rsidRDefault="00C2013C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2013C" w:rsidRPr="00AC06AD" w:rsidRDefault="00C2013C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C2013C" w:rsidRPr="009E192C" w:rsidRDefault="00C2013C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C2013C" w:rsidRPr="00302162" w:rsidRDefault="00C2013C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:rsidR="00C2013C" w:rsidRPr="009E192C" w:rsidRDefault="00C2013C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C2013C" w:rsidRPr="009E192C" w:rsidRDefault="00C2013C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2013C" w:rsidRPr="009E192C" w:rsidRDefault="00C2013C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C2013C" w:rsidRPr="009E192C" w:rsidRDefault="00C2013C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C2013C" w:rsidRPr="009E192C" w:rsidRDefault="00C2013C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C2013C" w:rsidRPr="009E192C" w:rsidRDefault="00C2013C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C2013C" w:rsidRPr="009E192C" w:rsidRDefault="00C2013C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602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2013C" w:rsidRPr="009E192C" w:rsidRDefault="00C2013C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2013C" w:rsidRPr="009E192C" w:rsidTr="00B35663">
        <w:trPr>
          <w:trHeight w:val="273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2013C" w:rsidRPr="00E122A7" w:rsidRDefault="00C2013C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2013C" w:rsidRPr="00E122A7" w:rsidRDefault="00C2013C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2013C" w:rsidRPr="00E122A7" w:rsidRDefault="00C2013C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2013C" w:rsidRPr="009E192C" w:rsidTr="00B35663">
        <w:trPr>
          <w:trHeight w:val="706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2013C" w:rsidRPr="00302162" w:rsidRDefault="00C2013C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2013C" w:rsidRPr="00302162" w:rsidRDefault="00C2013C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2013C" w:rsidRPr="00302162" w:rsidRDefault="00C2013C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C2013C" w:rsidRPr="00302162" w:rsidRDefault="00C2013C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C2013C" w:rsidRPr="00302162" w:rsidRDefault="00C2013C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2013C" w:rsidRPr="00302162" w:rsidRDefault="00C2013C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2013C" w:rsidRPr="00B2545B" w:rsidRDefault="00C2013C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2013C" w:rsidRPr="009E192C" w:rsidTr="00B35663">
        <w:trPr>
          <w:trHeight w:val="31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2013C" w:rsidRPr="009E192C" w:rsidRDefault="00C2013C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31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2013C" w:rsidRPr="00F949BC" w:rsidRDefault="00C2013C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C2013C" w:rsidRPr="009E192C" w:rsidRDefault="00C2013C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C2013C" w:rsidRPr="009E192C" w:rsidRDefault="00C2013C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17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товаров иностранного происхождения, выполнении работ, оказании услуг иностранными лицами;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2013C" w:rsidRPr="009E192C" w:rsidRDefault="00C2013C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2013C" w:rsidRPr="00A95A13" w:rsidRDefault="00C2013C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2013C" w:rsidRDefault="00C2013C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C2013C" w:rsidRPr="009E192C" w:rsidRDefault="00C2013C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17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C2013C" w:rsidRPr="00302162" w:rsidRDefault="00C2013C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C2013C" w:rsidRPr="00302162" w:rsidRDefault="00C2013C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Договор(ы) по результатам проведения конкурентной закупки </w:t>
            </w:r>
            <w:r w:rsidRPr="00302162"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C2013C" w:rsidRPr="009E192C" w:rsidRDefault="00C2013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C2013C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302162" w:rsidRDefault="00C2013C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2013C" w:rsidRPr="00302162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02162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2013C" w:rsidRPr="00302162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02162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302162">
              <w:t xml:space="preserve">(ов) </w:t>
            </w:r>
            <w:r w:rsidRPr="00302162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C2013C" w:rsidRPr="00302162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02162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302162">
              <w:t xml:space="preserve">(ов) </w:t>
            </w:r>
            <w:r w:rsidRPr="00302162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C2013C" w:rsidRPr="00302162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02162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302162">
              <w:t xml:space="preserve">(ов) </w:t>
            </w:r>
            <w:r w:rsidRPr="00302162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2013C" w:rsidRPr="00302162" w:rsidRDefault="00C2013C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302162">
              <w:t xml:space="preserve">(ов) </w:t>
            </w:r>
            <w:r w:rsidRPr="0030216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C2013C" w:rsidRPr="00302162" w:rsidRDefault="00C2013C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0216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302162">
              <w:t xml:space="preserve">(ов)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302162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2013C" w:rsidRPr="00302162" w:rsidRDefault="00C2013C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302162">
              <w:t xml:space="preserve">(ы)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302162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2013C" w:rsidRPr="00302162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C2013C" w:rsidRPr="00302162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302162">
              <w:t>(ов)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C2013C" w:rsidRPr="00302162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302162">
              <w:t xml:space="preserve">(ов)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2013C" w:rsidRPr="00302162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302162">
              <w:t>(ов)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2013C" w:rsidRPr="00302162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302162">
              <w:t>(ов)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30216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302162">
              <w:t xml:space="preserve">(ов) </w:t>
            </w:r>
            <w:r w:rsidRPr="0030216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2013C" w:rsidRPr="00302162" w:rsidRDefault="00C2013C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302162">
              <w:t>(ов)</w:t>
            </w:r>
            <w:r w:rsidRPr="0030216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2013C" w:rsidRPr="009E192C" w:rsidRDefault="00C2013C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19645-FD99-4D0D-B368-A65619CB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5255</Words>
  <Characters>29957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35142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2021-12-27T14:22:00Z</dcterms:created>
  <dcterms:modified xsi:type="dcterms:W3CDTF">2021-12-27T14:22:00Z</dcterms:modified>
</cp:coreProperties>
</file>